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3482E" w14:textId="7756E239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Intuitive Healer/Advanced Intuitive Healer Schedule</w:t>
      </w:r>
    </w:p>
    <w:p w14:paraId="5D26AD03" w14:textId="2FC835F7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</w:p>
    <w:p w14:paraId="2ECB1175" w14:textId="4A30985D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Month 1-5</w:t>
      </w:r>
    </w:p>
    <w:p w14:paraId="455213E8" w14:textId="77777777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</w:p>
    <w:p w14:paraId="4208EAB0" w14:textId="6334214E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Reiki 1</w:t>
      </w:r>
      <w:r w:rsidR="00ED6DD7">
        <w:rPr>
          <w:rFonts w:ascii="Helvetica Neue Light" w:hAnsi="Helvetica Neue Light" w:cs="Kalinga"/>
          <w:sz w:val="28"/>
          <w:szCs w:val="28"/>
        </w:rPr>
        <w:t>Class</w:t>
      </w:r>
    </w:p>
    <w:p w14:paraId="16FF9911" w14:textId="75526B29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Beginner Classes (4)</w:t>
      </w:r>
    </w:p>
    <w:p w14:paraId="524E478E" w14:textId="1D381CBD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Biz Secrets</w:t>
      </w:r>
    </w:p>
    <w:p w14:paraId="0CB34CD0" w14:textId="77E1885B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 xml:space="preserve">Practice 2x/month </w:t>
      </w:r>
      <w:r w:rsidR="00ED6DD7">
        <w:rPr>
          <w:rFonts w:ascii="Helvetica Neue Light" w:hAnsi="Helvetica Neue Light" w:cs="Kalinga"/>
          <w:sz w:val="28"/>
          <w:szCs w:val="28"/>
        </w:rPr>
        <w:t xml:space="preserve">with Katie </w:t>
      </w:r>
      <w:r>
        <w:rPr>
          <w:rFonts w:ascii="Helvetica Neue Light" w:hAnsi="Helvetica Neue Light" w:cs="Kalinga"/>
          <w:sz w:val="28"/>
          <w:szCs w:val="28"/>
        </w:rPr>
        <w:t>(10</w:t>
      </w:r>
      <w:r w:rsidR="00ED6DD7">
        <w:rPr>
          <w:rFonts w:ascii="Helvetica Neue Light" w:hAnsi="Helvetica Neue Light" w:cs="Kalinga"/>
          <w:sz w:val="28"/>
          <w:szCs w:val="28"/>
        </w:rPr>
        <w:t xml:space="preserve"> clients</w:t>
      </w:r>
      <w:r>
        <w:rPr>
          <w:rFonts w:ascii="Helvetica Neue Light" w:hAnsi="Helvetica Neue Light" w:cs="Kalinga"/>
          <w:sz w:val="28"/>
          <w:szCs w:val="28"/>
        </w:rPr>
        <w:t>)</w:t>
      </w:r>
    </w:p>
    <w:p w14:paraId="7CF649D7" w14:textId="3A55CD5E" w:rsidR="0098293F" w:rsidRDefault="00ED6DD7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Consent and documentation f</w:t>
      </w:r>
      <w:r w:rsidR="0098293F">
        <w:rPr>
          <w:rFonts w:ascii="Helvetica Neue Light" w:hAnsi="Helvetica Neue Light" w:cs="Kalinga"/>
          <w:sz w:val="28"/>
          <w:szCs w:val="28"/>
        </w:rPr>
        <w:t xml:space="preserve">orms </w:t>
      </w:r>
      <w:r>
        <w:rPr>
          <w:rFonts w:ascii="Helvetica Neue Light" w:hAnsi="Helvetica Neue Light" w:cs="Kalinga"/>
          <w:sz w:val="28"/>
          <w:szCs w:val="28"/>
        </w:rPr>
        <w:t>created</w:t>
      </w:r>
      <w:r w:rsidR="0098293F">
        <w:rPr>
          <w:rFonts w:ascii="Helvetica Neue Light" w:hAnsi="Helvetica Neue Light" w:cs="Kalinga"/>
          <w:sz w:val="28"/>
          <w:szCs w:val="28"/>
        </w:rPr>
        <w:t xml:space="preserve"> by month 6</w:t>
      </w:r>
      <w:r>
        <w:rPr>
          <w:rFonts w:ascii="Helvetica Neue Light" w:hAnsi="Helvetica Neue Light" w:cs="Kalinga"/>
          <w:sz w:val="28"/>
          <w:szCs w:val="28"/>
        </w:rPr>
        <w:t xml:space="preserve"> </w:t>
      </w:r>
    </w:p>
    <w:p w14:paraId="70A4F64F" w14:textId="038A1895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</w:p>
    <w:p w14:paraId="63DDC48C" w14:textId="78D2893D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Month 6-10</w:t>
      </w:r>
    </w:p>
    <w:p w14:paraId="3FE7E0D2" w14:textId="77777777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</w:p>
    <w:p w14:paraId="08F9B50C" w14:textId="3DDBB379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Reiki 2</w:t>
      </w:r>
      <w:r w:rsidR="00ED6DD7">
        <w:rPr>
          <w:rFonts w:ascii="Helvetica Neue Light" w:hAnsi="Helvetica Neue Light" w:cs="Kalinga"/>
          <w:sz w:val="28"/>
          <w:szCs w:val="28"/>
        </w:rPr>
        <w:t xml:space="preserve"> Class</w:t>
      </w:r>
    </w:p>
    <w:p w14:paraId="2DA0CFD2" w14:textId="75E5FB67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Relationship Classes (3)</w:t>
      </w:r>
    </w:p>
    <w:p w14:paraId="12EA93D5" w14:textId="400B4B6D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Intuitive Development</w:t>
      </w:r>
      <w:r w:rsidR="00ED6DD7">
        <w:rPr>
          <w:rFonts w:ascii="Helvetica Neue Light" w:hAnsi="Helvetica Neue Light" w:cs="Kalinga"/>
          <w:sz w:val="28"/>
          <w:szCs w:val="28"/>
        </w:rPr>
        <w:t xml:space="preserve"> Class</w:t>
      </w:r>
    </w:p>
    <w:p w14:paraId="3254CAC6" w14:textId="774D376D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 xml:space="preserve">Biz </w:t>
      </w:r>
      <w:r w:rsidR="00ED6DD7">
        <w:rPr>
          <w:rFonts w:ascii="Helvetica Neue Light" w:hAnsi="Helvetica Neue Light" w:cs="Kalinga"/>
          <w:sz w:val="28"/>
          <w:szCs w:val="28"/>
        </w:rPr>
        <w:t xml:space="preserve">secrets </w:t>
      </w:r>
      <w:r>
        <w:rPr>
          <w:rFonts w:ascii="Helvetica Neue Light" w:hAnsi="Helvetica Neue Light" w:cs="Kalinga"/>
          <w:sz w:val="28"/>
          <w:szCs w:val="28"/>
        </w:rPr>
        <w:t>video</w:t>
      </w:r>
    </w:p>
    <w:p w14:paraId="29D65483" w14:textId="5FD9C201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 xml:space="preserve">Practice </w:t>
      </w:r>
      <w:r w:rsidR="006D6A6A">
        <w:rPr>
          <w:rFonts w:ascii="Helvetica Neue Light" w:hAnsi="Helvetica Neue Light" w:cs="Kalinga"/>
          <w:sz w:val="28"/>
          <w:szCs w:val="28"/>
        </w:rPr>
        <w:t>2x/month with</w:t>
      </w:r>
      <w:r>
        <w:rPr>
          <w:rFonts w:ascii="Helvetica Neue Light" w:hAnsi="Helvetica Neue Light" w:cs="Kalinga"/>
          <w:sz w:val="28"/>
          <w:szCs w:val="28"/>
        </w:rPr>
        <w:t xml:space="preserve"> distance clients (10</w:t>
      </w:r>
      <w:r w:rsidR="00ED6DD7">
        <w:rPr>
          <w:rFonts w:ascii="Helvetica Neue Light" w:hAnsi="Helvetica Neue Light" w:cs="Kalinga"/>
          <w:sz w:val="28"/>
          <w:szCs w:val="28"/>
        </w:rPr>
        <w:t xml:space="preserve"> clients</w:t>
      </w:r>
      <w:r>
        <w:rPr>
          <w:rFonts w:ascii="Helvetica Neue Light" w:hAnsi="Helvetica Neue Light" w:cs="Kalinga"/>
          <w:sz w:val="28"/>
          <w:szCs w:val="28"/>
        </w:rPr>
        <w:t>)</w:t>
      </w:r>
    </w:p>
    <w:p w14:paraId="17C77078" w14:textId="593257CD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</w:p>
    <w:p w14:paraId="7B5F33C1" w14:textId="3D5AA6C3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Month 11-14</w:t>
      </w:r>
    </w:p>
    <w:p w14:paraId="0C3F283B" w14:textId="77777777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</w:p>
    <w:p w14:paraId="05D32134" w14:textId="55755F9B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Reiki Master</w:t>
      </w:r>
      <w:r w:rsidR="00ED6DD7">
        <w:rPr>
          <w:rFonts w:ascii="Helvetica Neue Light" w:hAnsi="Helvetica Neue Light" w:cs="Kalinga"/>
          <w:sz w:val="28"/>
          <w:szCs w:val="28"/>
        </w:rPr>
        <w:t xml:space="preserve"> Class</w:t>
      </w:r>
    </w:p>
    <w:p w14:paraId="3B4964B7" w14:textId="0CBF9DB8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 xml:space="preserve">Intuitive Mediumship </w:t>
      </w:r>
      <w:r w:rsidR="00ED6DD7">
        <w:rPr>
          <w:rFonts w:ascii="Helvetica Neue Light" w:hAnsi="Helvetica Neue Light" w:cs="Kalinga"/>
          <w:sz w:val="28"/>
          <w:szCs w:val="28"/>
        </w:rPr>
        <w:t>and</w:t>
      </w:r>
      <w:r>
        <w:rPr>
          <w:rFonts w:ascii="Helvetica Neue Light" w:hAnsi="Helvetica Neue Light" w:cs="Kalinga"/>
          <w:sz w:val="28"/>
          <w:szCs w:val="28"/>
        </w:rPr>
        <w:t xml:space="preserve"> Intuitive Discernment</w:t>
      </w:r>
      <w:r w:rsidR="00ED6DD7">
        <w:rPr>
          <w:rFonts w:ascii="Helvetica Neue Light" w:hAnsi="Helvetica Neue Light" w:cs="Kalinga"/>
          <w:sz w:val="28"/>
          <w:szCs w:val="28"/>
        </w:rPr>
        <w:t xml:space="preserve"> Class</w:t>
      </w:r>
    </w:p>
    <w:p w14:paraId="2993D35E" w14:textId="303C9872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 xml:space="preserve">Optional </w:t>
      </w:r>
      <w:r w:rsidR="00ED6DD7">
        <w:rPr>
          <w:rFonts w:ascii="Helvetica Neue Light" w:hAnsi="Helvetica Neue Light" w:cs="Kalinga"/>
          <w:sz w:val="28"/>
          <w:szCs w:val="28"/>
        </w:rPr>
        <w:t>Online</w:t>
      </w:r>
      <w:r>
        <w:rPr>
          <w:rFonts w:ascii="Helvetica Neue Light" w:hAnsi="Helvetica Neue Light" w:cs="Kalinga"/>
          <w:sz w:val="28"/>
          <w:szCs w:val="28"/>
        </w:rPr>
        <w:t xml:space="preserve"> Class</w:t>
      </w:r>
      <w:r w:rsidR="00ED6DD7">
        <w:rPr>
          <w:rFonts w:ascii="Helvetica Neue Light" w:hAnsi="Helvetica Neue Light" w:cs="Kalinga"/>
          <w:sz w:val="28"/>
          <w:szCs w:val="28"/>
        </w:rPr>
        <w:t xml:space="preserve"> of choice</w:t>
      </w:r>
    </w:p>
    <w:p w14:paraId="0147C291" w14:textId="17C2D983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IR Biz Secrets</w:t>
      </w:r>
    </w:p>
    <w:p w14:paraId="7AF49AA2" w14:textId="3EBE495E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Practice 2x/month on your own (8</w:t>
      </w:r>
      <w:r w:rsidR="00ED6DD7">
        <w:rPr>
          <w:rFonts w:ascii="Helvetica Neue Light" w:hAnsi="Helvetica Neue Light" w:cs="Kalinga"/>
          <w:sz w:val="28"/>
          <w:szCs w:val="28"/>
        </w:rPr>
        <w:t xml:space="preserve"> clients</w:t>
      </w:r>
      <w:r>
        <w:rPr>
          <w:rFonts w:ascii="Helvetica Neue Light" w:hAnsi="Helvetica Neue Light" w:cs="Kalinga"/>
          <w:sz w:val="28"/>
          <w:szCs w:val="28"/>
        </w:rPr>
        <w:t xml:space="preserve"> + 2 distance)</w:t>
      </w:r>
    </w:p>
    <w:p w14:paraId="30070F33" w14:textId="19DEE66E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</w:p>
    <w:p w14:paraId="173AC7B4" w14:textId="18D79E16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Month 15-18</w:t>
      </w:r>
    </w:p>
    <w:p w14:paraId="22D87DBF" w14:textId="4D116099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</w:p>
    <w:p w14:paraId="2EB3ADCB" w14:textId="2AF57F5B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Reiki Master Teacher</w:t>
      </w:r>
      <w:r w:rsidR="00ED6DD7">
        <w:rPr>
          <w:rFonts w:ascii="Helvetica Neue Light" w:hAnsi="Helvetica Neue Light" w:cs="Kalinga"/>
          <w:sz w:val="28"/>
          <w:szCs w:val="28"/>
        </w:rPr>
        <w:t xml:space="preserve"> Class</w:t>
      </w:r>
    </w:p>
    <w:p w14:paraId="0F0321ED" w14:textId="13443CD5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Intuitive House Blessing</w:t>
      </w:r>
      <w:r w:rsidR="00ED6DD7">
        <w:rPr>
          <w:rFonts w:ascii="Helvetica Neue Light" w:hAnsi="Helvetica Neue Light" w:cs="Kalinga"/>
          <w:sz w:val="28"/>
          <w:szCs w:val="28"/>
        </w:rPr>
        <w:t xml:space="preserve"> Class</w:t>
      </w:r>
    </w:p>
    <w:p w14:paraId="6DB00383" w14:textId="236D048E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Advanced Classes (2)</w:t>
      </w:r>
    </w:p>
    <w:p w14:paraId="28548731" w14:textId="72F08261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Begin Advanced Techniques</w:t>
      </w:r>
    </w:p>
    <w:p w14:paraId="0FC6BE46" w14:textId="7726D94E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 xml:space="preserve">Practice 2x/month on your own (8 </w:t>
      </w:r>
      <w:r w:rsidR="00ED6DD7">
        <w:rPr>
          <w:rFonts w:ascii="Helvetica Neue Light" w:hAnsi="Helvetica Neue Light" w:cs="Kalinga"/>
          <w:sz w:val="28"/>
          <w:szCs w:val="28"/>
        </w:rPr>
        <w:t xml:space="preserve">clients </w:t>
      </w:r>
      <w:r>
        <w:rPr>
          <w:rFonts w:ascii="Helvetica Neue Light" w:hAnsi="Helvetica Neue Light" w:cs="Kalinga"/>
          <w:sz w:val="28"/>
          <w:szCs w:val="28"/>
        </w:rPr>
        <w:t>+</w:t>
      </w:r>
      <w:r w:rsidR="00ED6DD7">
        <w:rPr>
          <w:rFonts w:ascii="Helvetica Neue Light" w:hAnsi="Helvetica Neue Light" w:cs="Kalinga"/>
          <w:sz w:val="28"/>
          <w:szCs w:val="28"/>
        </w:rPr>
        <w:t xml:space="preserve"> </w:t>
      </w:r>
      <w:r>
        <w:rPr>
          <w:rFonts w:ascii="Helvetica Neue Light" w:hAnsi="Helvetica Neue Light" w:cs="Kalinga"/>
          <w:sz w:val="28"/>
          <w:szCs w:val="28"/>
        </w:rPr>
        <w:t>2 distance)</w:t>
      </w:r>
    </w:p>
    <w:p w14:paraId="3318349C" w14:textId="42A70509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</w:p>
    <w:p w14:paraId="1C79053C" w14:textId="7AA50F6C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Month 18-36</w:t>
      </w:r>
    </w:p>
    <w:p w14:paraId="294D8BE3" w14:textId="1EFC3B70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</w:p>
    <w:p w14:paraId="4D810576" w14:textId="66740FA6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Practice until sessions completed (10 or 60 more)</w:t>
      </w:r>
    </w:p>
    <w:p w14:paraId="24095438" w14:textId="7A293452" w:rsidR="00DD72B5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Forms signed off</w:t>
      </w:r>
      <w:r w:rsidR="00DD72B5">
        <w:rPr>
          <w:rFonts w:ascii="Helvetica Neue Light" w:hAnsi="Helvetica Neue Light" w:cs="Kalinga"/>
          <w:sz w:val="28"/>
          <w:szCs w:val="28"/>
        </w:rPr>
        <w:t xml:space="preserve"> </w:t>
      </w:r>
      <w:r w:rsidR="00ED6DD7">
        <w:rPr>
          <w:rFonts w:ascii="Helvetica Neue Light" w:hAnsi="Helvetica Neue Light" w:cs="Kalinga"/>
          <w:sz w:val="28"/>
          <w:szCs w:val="28"/>
        </w:rPr>
        <w:t>when we</w:t>
      </w:r>
      <w:r w:rsidR="00DD72B5">
        <w:rPr>
          <w:rFonts w:ascii="Helvetica Neue Light" w:hAnsi="Helvetica Neue Light" w:cs="Kalinga"/>
          <w:sz w:val="28"/>
          <w:szCs w:val="28"/>
        </w:rPr>
        <w:t xml:space="preserve"> meet monthly</w:t>
      </w:r>
    </w:p>
    <w:p w14:paraId="560D051E" w14:textId="1FCA2CFF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lastRenderedPageBreak/>
        <w:t>Advanced Techniques</w:t>
      </w:r>
      <w:r w:rsidR="00DD72B5">
        <w:rPr>
          <w:rFonts w:ascii="Helvetica Neue Light" w:hAnsi="Helvetica Neue Light" w:cs="Kalinga"/>
          <w:sz w:val="28"/>
          <w:szCs w:val="28"/>
        </w:rPr>
        <w:t>:</w:t>
      </w:r>
    </w:p>
    <w:p w14:paraId="2A2CE60A" w14:textId="1781D857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</w:p>
    <w:p w14:paraId="39125DBF" w14:textId="77777777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 xml:space="preserve">Month 19 </w:t>
      </w:r>
    </w:p>
    <w:p w14:paraId="6B5538C0" w14:textId="79367423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 xml:space="preserve">Dai </w:t>
      </w:r>
      <w:proofErr w:type="spellStart"/>
      <w:r>
        <w:rPr>
          <w:rFonts w:ascii="Helvetica Neue Light" w:hAnsi="Helvetica Neue Light" w:cs="Kalinga"/>
          <w:sz w:val="28"/>
          <w:szCs w:val="28"/>
        </w:rPr>
        <w:t>Zon</w:t>
      </w:r>
      <w:proofErr w:type="spellEnd"/>
    </w:p>
    <w:p w14:paraId="63ABEBAB" w14:textId="77777777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</w:p>
    <w:p w14:paraId="5B6D019D" w14:textId="77777777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Month 20</w:t>
      </w:r>
    </w:p>
    <w:p w14:paraId="1B068827" w14:textId="26606770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Scudder</w:t>
      </w:r>
    </w:p>
    <w:p w14:paraId="5E6E1241" w14:textId="77777777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</w:p>
    <w:p w14:paraId="068F009A" w14:textId="77777777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Month 21</w:t>
      </w:r>
    </w:p>
    <w:p w14:paraId="4C9868BF" w14:textId="5E33DC15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3</w:t>
      </w:r>
      <w:r w:rsidRPr="00DD72B5">
        <w:rPr>
          <w:rFonts w:ascii="Helvetica Neue Light" w:hAnsi="Helvetica Neue Light" w:cs="Kalinga"/>
          <w:sz w:val="28"/>
          <w:szCs w:val="28"/>
          <w:vertAlign w:val="superscript"/>
        </w:rPr>
        <w:t>rd</w:t>
      </w:r>
      <w:r>
        <w:rPr>
          <w:rFonts w:ascii="Helvetica Neue Light" w:hAnsi="Helvetica Neue Light" w:cs="Kalinga"/>
          <w:sz w:val="28"/>
          <w:szCs w:val="28"/>
        </w:rPr>
        <w:t xml:space="preserve"> Eye Field Clearing</w:t>
      </w:r>
    </w:p>
    <w:p w14:paraId="77C432E4" w14:textId="3CE152C8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</w:p>
    <w:p w14:paraId="2597A2F5" w14:textId="77777777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Month 22</w:t>
      </w:r>
    </w:p>
    <w:p w14:paraId="2B31A989" w14:textId="059E510A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Channel Clearing</w:t>
      </w:r>
    </w:p>
    <w:p w14:paraId="2A6DA6B4" w14:textId="77777777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</w:p>
    <w:p w14:paraId="080F2914" w14:textId="77777777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Month 23</w:t>
      </w:r>
    </w:p>
    <w:p w14:paraId="12DFB98D" w14:textId="52790705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Field Sealing</w:t>
      </w:r>
    </w:p>
    <w:p w14:paraId="635AC454" w14:textId="77777777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</w:p>
    <w:p w14:paraId="3EF82FD2" w14:textId="77777777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Month 24</w:t>
      </w:r>
    </w:p>
    <w:p w14:paraId="6916A525" w14:textId="21D30E2D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Grid Reweaving</w:t>
      </w:r>
    </w:p>
    <w:p w14:paraId="38D3929D" w14:textId="27AC68B4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</w:p>
    <w:p w14:paraId="6FE13CD7" w14:textId="77777777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</w:p>
    <w:p w14:paraId="1C3988CD" w14:textId="4EE2DA65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Business Skills:</w:t>
      </w:r>
    </w:p>
    <w:p w14:paraId="792BE655" w14:textId="243032F5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</w:p>
    <w:p w14:paraId="681FA004" w14:textId="094163C4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Month 25</w:t>
      </w:r>
    </w:p>
    <w:p w14:paraId="2C9CFD8B" w14:textId="558314B9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Logo creation</w:t>
      </w:r>
    </w:p>
    <w:p w14:paraId="20BED82C" w14:textId="5477D717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</w:p>
    <w:p w14:paraId="148375A9" w14:textId="3A34E00C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Month 26</w:t>
      </w:r>
    </w:p>
    <w:p w14:paraId="198405E7" w14:textId="1F9C89FB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Social Media</w:t>
      </w:r>
    </w:p>
    <w:p w14:paraId="53661848" w14:textId="0EBE618B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</w:p>
    <w:p w14:paraId="38B0CDBD" w14:textId="0BE44AA0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Month 27</w:t>
      </w:r>
    </w:p>
    <w:p w14:paraId="500FA5C7" w14:textId="7AAA59E7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Mission and Vision</w:t>
      </w:r>
    </w:p>
    <w:p w14:paraId="38C461E8" w14:textId="7447F30B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</w:p>
    <w:p w14:paraId="0743DE37" w14:textId="0C564CD4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Month 28</w:t>
      </w:r>
    </w:p>
    <w:p w14:paraId="65CE1D8E" w14:textId="7FB25E41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Marketing</w:t>
      </w:r>
    </w:p>
    <w:p w14:paraId="78D6F2F3" w14:textId="69334C16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</w:p>
    <w:p w14:paraId="6FFAD2EA" w14:textId="6573A7A9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Month 29</w:t>
      </w:r>
    </w:p>
    <w:p w14:paraId="20F3DEFB" w14:textId="5D0A46A8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Advertising</w:t>
      </w:r>
    </w:p>
    <w:p w14:paraId="12FD7EDA" w14:textId="77777777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</w:p>
    <w:p w14:paraId="0FCD171F" w14:textId="21F81ADC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lastRenderedPageBreak/>
        <w:t>Month 30</w:t>
      </w:r>
    </w:p>
    <w:p w14:paraId="462B1D19" w14:textId="1976D4DE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Web Building</w:t>
      </w:r>
    </w:p>
    <w:p w14:paraId="7ED11AFE" w14:textId="77777777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</w:p>
    <w:p w14:paraId="36FDEE7B" w14:textId="46B2C019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</w:p>
    <w:p w14:paraId="528049A3" w14:textId="007B5E47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Finishing Techniques:</w:t>
      </w:r>
    </w:p>
    <w:p w14:paraId="6E2BE93F" w14:textId="25A013FE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</w:p>
    <w:p w14:paraId="328F0E17" w14:textId="4768F240" w:rsidR="00DD72B5" w:rsidRDefault="00DD72B5" w:rsidP="00DD72B5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Month 31</w:t>
      </w:r>
    </w:p>
    <w:p w14:paraId="2022691A" w14:textId="4693BFAD" w:rsidR="00DD72B5" w:rsidRDefault="00DD72B5" w:rsidP="00DD72B5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Still point balancing</w:t>
      </w:r>
    </w:p>
    <w:p w14:paraId="2D2D2112" w14:textId="375A857C" w:rsidR="00DD72B5" w:rsidRDefault="00DD72B5" w:rsidP="00DD72B5">
      <w:pPr>
        <w:rPr>
          <w:rFonts w:ascii="Helvetica Neue Light" w:hAnsi="Helvetica Neue Light" w:cs="Kalinga"/>
          <w:sz w:val="28"/>
          <w:szCs w:val="28"/>
        </w:rPr>
      </w:pPr>
    </w:p>
    <w:p w14:paraId="26BFA6A3" w14:textId="7356A24D" w:rsidR="00DD72B5" w:rsidRDefault="00DD72B5" w:rsidP="00DD72B5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Month 32</w:t>
      </w:r>
    </w:p>
    <w:p w14:paraId="5D9D4CDF" w14:textId="31F60EF3" w:rsidR="00DD72B5" w:rsidRDefault="00DD72B5" w:rsidP="00DD72B5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Hopi technique</w:t>
      </w:r>
    </w:p>
    <w:p w14:paraId="47A8412A" w14:textId="1CD8CDA3" w:rsidR="00DD72B5" w:rsidRDefault="00DD72B5" w:rsidP="00DD72B5">
      <w:pPr>
        <w:rPr>
          <w:rFonts w:ascii="Helvetica Neue Light" w:hAnsi="Helvetica Neue Light" w:cs="Kalinga"/>
          <w:sz w:val="28"/>
          <w:szCs w:val="28"/>
        </w:rPr>
      </w:pPr>
    </w:p>
    <w:p w14:paraId="4455B6D6" w14:textId="24842D0A" w:rsidR="00DD72B5" w:rsidRDefault="00DD72B5" w:rsidP="00DD72B5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Month 33</w:t>
      </w:r>
    </w:p>
    <w:p w14:paraId="7DC096D2" w14:textId="2A437DF2" w:rsidR="00DD72B5" w:rsidRDefault="00DD72B5" w:rsidP="00DD72B5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Chelation</w:t>
      </w:r>
    </w:p>
    <w:p w14:paraId="7A438660" w14:textId="0B8717F0" w:rsidR="00DD72B5" w:rsidRDefault="00DD72B5" w:rsidP="00DD72B5">
      <w:pPr>
        <w:rPr>
          <w:rFonts w:ascii="Helvetica Neue Light" w:hAnsi="Helvetica Neue Light" w:cs="Kalinga"/>
          <w:sz w:val="28"/>
          <w:szCs w:val="28"/>
        </w:rPr>
      </w:pPr>
    </w:p>
    <w:p w14:paraId="58AE0237" w14:textId="34C34AD1" w:rsidR="00DD72B5" w:rsidRDefault="00DD72B5" w:rsidP="00DD72B5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Month 34</w:t>
      </w:r>
    </w:p>
    <w:p w14:paraId="4319FD48" w14:textId="215D5326" w:rsidR="00DD72B5" w:rsidRDefault="00DD72B5" w:rsidP="00DD72B5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Spiral Meditation</w:t>
      </w:r>
    </w:p>
    <w:p w14:paraId="144BABC1" w14:textId="3608C183" w:rsidR="00DD72B5" w:rsidRDefault="00DD72B5" w:rsidP="00DD72B5">
      <w:pPr>
        <w:rPr>
          <w:rFonts w:ascii="Helvetica Neue Light" w:hAnsi="Helvetica Neue Light" w:cs="Kalinga"/>
          <w:sz w:val="28"/>
          <w:szCs w:val="28"/>
        </w:rPr>
      </w:pPr>
    </w:p>
    <w:p w14:paraId="08F4937D" w14:textId="17DC799A" w:rsidR="00DD72B5" w:rsidRDefault="00DD72B5" w:rsidP="00DD72B5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Month 35</w:t>
      </w:r>
    </w:p>
    <w:p w14:paraId="0031B815" w14:textId="393DF614" w:rsidR="00DD72B5" w:rsidRDefault="00DD72B5" w:rsidP="00DD72B5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Sweeping</w:t>
      </w:r>
    </w:p>
    <w:p w14:paraId="1916384E" w14:textId="047AD66A" w:rsidR="00DD72B5" w:rsidRDefault="00DD72B5" w:rsidP="00DD72B5">
      <w:pPr>
        <w:rPr>
          <w:rFonts w:ascii="Helvetica Neue Light" w:hAnsi="Helvetica Neue Light" w:cs="Kalinga"/>
          <w:sz w:val="28"/>
          <w:szCs w:val="28"/>
        </w:rPr>
      </w:pPr>
    </w:p>
    <w:p w14:paraId="77805E52" w14:textId="2BACE0AF" w:rsidR="00DD72B5" w:rsidRDefault="00DD72B5" w:rsidP="00DD72B5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Month 36</w:t>
      </w:r>
    </w:p>
    <w:p w14:paraId="22347224" w14:textId="49183180" w:rsidR="00DD72B5" w:rsidRDefault="00DD72B5" w:rsidP="00DD72B5">
      <w:pPr>
        <w:rPr>
          <w:rFonts w:ascii="Helvetica Neue Light" w:hAnsi="Helvetica Neue Light" w:cs="Kalinga"/>
          <w:sz w:val="28"/>
          <w:szCs w:val="28"/>
        </w:rPr>
      </w:pPr>
      <w:r>
        <w:rPr>
          <w:rFonts w:ascii="Helvetica Neue Light" w:hAnsi="Helvetica Neue Light" w:cs="Kalinga"/>
          <w:sz w:val="28"/>
          <w:szCs w:val="28"/>
        </w:rPr>
        <w:t>Blueprint Clearing</w:t>
      </w:r>
    </w:p>
    <w:p w14:paraId="3DB9478D" w14:textId="77777777" w:rsidR="00DD72B5" w:rsidRDefault="00DD72B5" w:rsidP="00DD72B5">
      <w:pPr>
        <w:rPr>
          <w:rFonts w:ascii="Helvetica Neue Light" w:hAnsi="Helvetica Neue Light" w:cs="Kalinga"/>
          <w:sz w:val="28"/>
          <w:szCs w:val="28"/>
        </w:rPr>
      </w:pPr>
    </w:p>
    <w:p w14:paraId="163D75F4" w14:textId="77777777" w:rsidR="00DD72B5" w:rsidRDefault="00DD72B5" w:rsidP="00937003">
      <w:pPr>
        <w:rPr>
          <w:rFonts w:ascii="Helvetica Neue Light" w:hAnsi="Helvetica Neue Light" w:cs="Kalinga"/>
          <w:sz w:val="28"/>
          <w:szCs w:val="28"/>
        </w:rPr>
      </w:pPr>
    </w:p>
    <w:p w14:paraId="23D5A240" w14:textId="77777777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</w:p>
    <w:p w14:paraId="7DE69EF5" w14:textId="77777777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</w:p>
    <w:p w14:paraId="5D1FFF53" w14:textId="77777777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</w:p>
    <w:p w14:paraId="364C5366" w14:textId="77777777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</w:p>
    <w:p w14:paraId="079F5F46" w14:textId="77777777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</w:p>
    <w:p w14:paraId="6C7BE05F" w14:textId="77777777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</w:p>
    <w:p w14:paraId="3C453C18" w14:textId="77777777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</w:p>
    <w:p w14:paraId="130378E5" w14:textId="77777777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</w:p>
    <w:p w14:paraId="7B1B7E2D" w14:textId="77777777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</w:p>
    <w:p w14:paraId="57E6F27B" w14:textId="77777777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</w:p>
    <w:p w14:paraId="2EBB9E60" w14:textId="77777777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</w:p>
    <w:p w14:paraId="163D7468" w14:textId="77777777" w:rsidR="0098293F" w:rsidRDefault="0098293F" w:rsidP="00937003">
      <w:pPr>
        <w:rPr>
          <w:rFonts w:ascii="Helvetica Neue Light" w:hAnsi="Helvetica Neue Light" w:cs="Kalinga"/>
          <w:sz w:val="28"/>
          <w:szCs w:val="28"/>
        </w:rPr>
      </w:pPr>
    </w:p>
    <w:p w14:paraId="6E7809AE" w14:textId="77777777" w:rsidR="00937003" w:rsidRDefault="00937003"/>
    <w:sectPr w:rsidR="00937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03"/>
    <w:rsid w:val="006D6A6A"/>
    <w:rsid w:val="00937003"/>
    <w:rsid w:val="0098293F"/>
    <w:rsid w:val="00B54E7F"/>
    <w:rsid w:val="00D04352"/>
    <w:rsid w:val="00DD72B5"/>
    <w:rsid w:val="00E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90769"/>
  <w15:chartTrackingRefBased/>
  <w15:docId w15:val="{6A037C24-6A7E-9745-97B6-8E3B78DF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00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2021-03-15T19:36:00Z</cp:lastPrinted>
  <dcterms:created xsi:type="dcterms:W3CDTF">2021-03-20T18:06:00Z</dcterms:created>
  <dcterms:modified xsi:type="dcterms:W3CDTF">2021-03-20T18:06:00Z</dcterms:modified>
</cp:coreProperties>
</file>